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55C" w:rsidRPr="00DF28E7" w:rsidRDefault="00C7555C" w:rsidP="00DF28E7">
      <w:pPr>
        <w:spacing w:line="360" w:lineRule="auto"/>
        <w:jc w:val="center"/>
        <w:rPr>
          <w:rFonts w:ascii="Times New Roman" w:eastAsia="黑体" w:hAnsi="Times New Roman" w:cs="Times New Roman"/>
          <w:b/>
          <w:sz w:val="30"/>
          <w:szCs w:val="30"/>
        </w:rPr>
      </w:pPr>
      <w:r w:rsidRPr="00DF28E7">
        <w:rPr>
          <w:rFonts w:ascii="Times New Roman" w:eastAsia="黑体" w:hAnsi="Times New Roman" w:cs="Times New Roman"/>
          <w:b/>
          <w:sz w:val="30"/>
          <w:szCs w:val="30"/>
        </w:rPr>
        <w:t>2017</w:t>
      </w:r>
      <w:r w:rsidRPr="00DF28E7">
        <w:rPr>
          <w:rFonts w:ascii="Times New Roman" w:eastAsia="黑体" w:hAnsi="Times New Roman" w:cs="Times New Roman"/>
          <w:b/>
          <w:sz w:val="30"/>
          <w:szCs w:val="30"/>
        </w:rPr>
        <w:t>年上海市社科规划（志愿服务理论研究专项）课题指南</w:t>
      </w:r>
    </w:p>
    <w:p w:rsidR="00C7555C" w:rsidRPr="00C7555C" w:rsidRDefault="00C7555C" w:rsidP="00C7555C">
      <w:pPr>
        <w:spacing w:line="360" w:lineRule="auto"/>
        <w:rPr>
          <w:rFonts w:ascii="Times New Roman" w:hAnsi="Times New Roman" w:cs="Times New Roman"/>
          <w:sz w:val="24"/>
          <w:szCs w:val="24"/>
        </w:rPr>
      </w:pPr>
    </w:p>
    <w:p w:rsidR="00C7555C" w:rsidRPr="00DF28E7" w:rsidRDefault="00C7555C" w:rsidP="00C7555C">
      <w:pPr>
        <w:spacing w:line="360" w:lineRule="auto"/>
        <w:rPr>
          <w:rFonts w:ascii="Times New Roman" w:hAnsi="Times New Roman" w:cs="Times New Roman"/>
          <w:b/>
          <w:sz w:val="24"/>
          <w:szCs w:val="24"/>
        </w:rPr>
      </w:pPr>
      <w:r w:rsidRPr="00C7555C">
        <w:rPr>
          <w:rFonts w:ascii="Times New Roman" w:hAnsi="Times New Roman" w:cs="Times New Roman"/>
          <w:sz w:val="24"/>
          <w:szCs w:val="24"/>
        </w:rPr>
        <w:t xml:space="preserve">   </w:t>
      </w:r>
      <w:r w:rsidRPr="00DF28E7">
        <w:rPr>
          <w:rFonts w:ascii="Times New Roman" w:hAnsi="Times New Roman" w:cs="Times New Roman"/>
          <w:b/>
          <w:sz w:val="24"/>
          <w:szCs w:val="24"/>
        </w:rPr>
        <w:t xml:space="preserve"> </w:t>
      </w:r>
      <w:r w:rsidRPr="00DF28E7">
        <w:rPr>
          <w:rFonts w:ascii="Times New Roman" w:hAnsi="Times New Roman" w:cs="Times New Roman"/>
          <w:b/>
          <w:sz w:val="24"/>
          <w:szCs w:val="24"/>
        </w:rPr>
        <w:t>一、志愿服务与</w:t>
      </w:r>
      <w:proofErr w:type="gramStart"/>
      <w:r w:rsidRPr="00DF28E7">
        <w:rPr>
          <w:rFonts w:ascii="Times New Roman" w:hAnsi="Times New Roman" w:cs="Times New Roman"/>
          <w:b/>
          <w:sz w:val="24"/>
          <w:szCs w:val="24"/>
        </w:rPr>
        <w:t>践行</w:t>
      </w:r>
      <w:proofErr w:type="gramEnd"/>
      <w:r w:rsidRPr="00DF28E7">
        <w:rPr>
          <w:rFonts w:ascii="Times New Roman" w:hAnsi="Times New Roman" w:cs="Times New Roman"/>
          <w:b/>
          <w:sz w:val="24"/>
          <w:szCs w:val="24"/>
        </w:rPr>
        <w:t>社会主义核心价值观研究</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志愿服务是现代社会文明进步的重要标志，也是雷锋精神在新时期的一种形式再现。党的十八大报告提出</w:t>
      </w:r>
      <w:r w:rsidRPr="00C7555C">
        <w:rPr>
          <w:rFonts w:ascii="Times New Roman" w:hAnsi="Times New Roman" w:cs="Times New Roman"/>
          <w:sz w:val="24"/>
          <w:szCs w:val="24"/>
        </w:rPr>
        <w:t>“</w:t>
      </w:r>
      <w:r w:rsidRPr="00C7555C">
        <w:rPr>
          <w:rFonts w:ascii="Times New Roman" w:hAnsi="Times New Roman" w:cs="Times New Roman"/>
          <w:sz w:val="24"/>
          <w:szCs w:val="24"/>
        </w:rPr>
        <w:t>积极培育和</w:t>
      </w:r>
      <w:proofErr w:type="gramStart"/>
      <w:r w:rsidRPr="00C7555C">
        <w:rPr>
          <w:rFonts w:ascii="Times New Roman" w:hAnsi="Times New Roman" w:cs="Times New Roman"/>
          <w:sz w:val="24"/>
          <w:szCs w:val="24"/>
        </w:rPr>
        <w:t>践行</w:t>
      </w:r>
      <w:proofErr w:type="gramEnd"/>
      <w:r w:rsidRPr="00C7555C">
        <w:rPr>
          <w:rFonts w:ascii="Times New Roman" w:hAnsi="Times New Roman" w:cs="Times New Roman"/>
          <w:sz w:val="24"/>
          <w:szCs w:val="24"/>
        </w:rPr>
        <w:t>社会主义核心价值观</w:t>
      </w:r>
      <w:r w:rsidRPr="00C7555C">
        <w:rPr>
          <w:rFonts w:ascii="Times New Roman" w:hAnsi="Times New Roman" w:cs="Times New Roman"/>
          <w:sz w:val="24"/>
          <w:szCs w:val="24"/>
        </w:rPr>
        <w:t>”</w:t>
      </w:r>
      <w:r w:rsidRPr="00C7555C">
        <w:rPr>
          <w:rFonts w:ascii="Times New Roman" w:hAnsi="Times New Roman" w:cs="Times New Roman"/>
          <w:sz w:val="24"/>
          <w:szCs w:val="24"/>
        </w:rPr>
        <w:t>，这就要求从弘扬社会主义核心价值观的角度，丰富志愿服务内涵，充实志愿服务内容，创新志愿服务载体，把志愿服务作为</w:t>
      </w:r>
      <w:proofErr w:type="gramStart"/>
      <w:r w:rsidRPr="00C7555C">
        <w:rPr>
          <w:rFonts w:ascii="Times New Roman" w:hAnsi="Times New Roman" w:cs="Times New Roman"/>
          <w:sz w:val="24"/>
          <w:szCs w:val="24"/>
        </w:rPr>
        <w:t>践行</w:t>
      </w:r>
      <w:proofErr w:type="gramEnd"/>
      <w:r w:rsidRPr="00C7555C">
        <w:rPr>
          <w:rFonts w:ascii="Times New Roman" w:hAnsi="Times New Roman" w:cs="Times New Roman"/>
          <w:sz w:val="24"/>
          <w:szCs w:val="24"/>
        </w:rPr>
        <w:t>核心价值观的重要途径。</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拟通过该课题研究，阐明志愿精神与社会主义核心价值观的关系，志愿服务对培育社会主义核心价值观的作用，以社会主义核心价值观引领志愿服务的路径，中国特色志愿服务精神的内涵等内容，深化对志愿服务与</w:t>
      </w:r>
      <w:proofErr w:type="gramStart"/>
      <w:r w:rsidRPr="00C7555C">
        <w:rPr>
          <w:rFonts w:ascii="Times New Roman" w:hAnsi="Times New Roman" w:cs="Times New Roman"/>
          <w:sz w:val="24"/>
          <w:szCs w:val="24"/>
        </w:rPr>
        <w:t>践行</w:t>
      </w:r>
      <w:proofErr w:type="gramEnd"/>
      <w:r w:rsidRPr="00C7555C">
        <w:rPr>
          <w:rFonts w:ascii="Times New Roman" w:hAnsi="Times New Roman" w:cs="Times New Roman"/>
          <w:sz w:val="24"/>
          <w:szCs w:val="24"/>
        </w:rPr>
        <w:t>社会主义核心价值观理论研究的认知。</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研究进度：（</w:t>
      </w:r>
      <w:r w:rsidRPr="00C7555C">
        <w:rPr>
          <w:rFonts w:ascii="Times New Roman" w:hAnsi="Times New Roman" w:cs="Times New Roman"/>
          <w:sz w:val="24"/>
          <w:szCs w:val="24"/>
        </w:rPr>
        <w:t>1</w:t>
      </w:r>
      <w:r w:rsidRPr="00C7555C">
        <w:rPr>
          <w:rFonts w:ascii="Times New Roman" w:hAnsi="Times New Roman" w:cs="Times New Roman"/>
          <w:sz w:val="24"/>
          <w:szCs w:val="24"/>
        </w:rPr>
        <w:t>）</w:t>
      </w:r>
      <w:r w:rsidRPr="00C7555C">
        <w:rPr>
          <w:rFonts w:ascii="Times New Roman" w:hAnsi="Times New Roman" w:cs="Times New Roman"/>
          <w:sz w:val="24"/>
          <w:szCs w:val="24"/>
        </w:rPr>
        <w:t>2017</w:t>
      </w:r>
      <w:r w:rsidRPr="00C7555C">
        <w:rPr>
          <w:rFonts w:ascii="Times New Roman" w:hAnsi="Times New Roman" w:cs="Times New Roman"/>
          <w:sz w:val="24"/>
          <w:szCs w:val="24"/>
        </w:rPr>
        <w:t>年</w:t>
      </w:r>
      <w:r w:rsidRPr="00C7555C">
        <w:rPr>
          <w:rFonts w:ascii="Times New Roman" w:hAnsi="Times New Roman" w:cs="Times New Roman"/>
          <w:sz w:val="24"/>
          <w:szCs w:val="24"/>
        </w:rPr>
        <w:t>9</w:t>
      </w:r>
      <w:r w:rsidRPr="00C7555C">
        <w:rPr>
          <w:rFonts w:ascii="Times New Roman" w:hAnsi="Times New Roman" w:cs="Times New Roman"/>
          <w:sz w:val="24"/>
          <w:szCs w:val="24"/>
        </w:rPr>
        <w:t>月底，提交课题研究中期成果报告，进行中期成果评估。（</w:t>
      </w:r>
      <w:r w:rsidRPr="00C7555C">
        <w:rPr>
          <w:rFonts w:ascii="Times New Roman" w:hAnsi="Times New Roman" w:cs="Times New Roman"/>
          <w:sz w:val="24"/>
          <w:szCs w:val="24"/>
        </w:rPr>
        <w:t>2</w:t>
      </w:r>
      <w:r w:rsidRPr="00C7555C">
        <w:rPr>
          <w:rFonts w:ascii="Times New Roman" w:hAnsi="Times New Roman" w:cs="Times New Roman"/>
          <w:sz w:val="24"/>
          <w:szCs w:val="24"/>
        </w:rPr>
        <w:t>）</w:t>
      </w:r>
      <w:r w:rsidRPr="00C7555C">
        <w:rPr>
          <w:rFonts w:ascii="Times New Roman" w:hAnsi="Times New Roman" w:cs="Times New Roman"/>
          <w:sz w:val="24"/>
          <w:szCs w:val="24"/>
        </w:rPr>
        <w:t>2017</w:t>
      </w:r>
      <w:r w:rsidRPr="00C7555C">
        <w:rPr>
          <w:rFonts w:ascii="Times New Roman" w:hAnsi="Times New Roman" w:cs="Times New Roman"/>
          <w:sz w:val="24"/>
          <w:szCs w:val="24"/>
        </w:rPr>
        <w:t>年</w:t>
      </w:r>
      <w:r w:rsidRPr="00C7555C">
        <w:rPr>
          <w:rFonts w:ascii="Times New Roman" w:hAnsi="Times New Roman" w:cs="Times New Roman"/>
          <w:sz w:val="24"/>
          <w:szCs w:val="24"/>
        </w:rPr>
        <w:t>12</w:t>
      </w:r>
      <w:r w:rsidRPr="00C7555C">
        <w:rPr>
          <w:rFonts w:ascii="Times New Roman" w:hAnsi="Times New Roman" w:cs="Times New Roman"/>
          <w:sz w:val="24"/>
          <w:szCs w:val="24"/>
        </w:rPr>
        <w:t>月底，提交课题研究报告、主要成果与政策建议简报，进行结题验收。</w:t>
      </w:r>
    </w:p>
    <w:p w:rsidR="00C7555C" w:rsidRPr="00C7555C" w:rsidRDefault="00C7555C" w:rsidP="00C7555C">
      <w:pPr>
        <w:spacing w:line="360" w:lineRule="auto"/>
        <w:rPr>
          <w:rFonts w:ascii="Times New Roman" w:hAnsi="Times New Roman" w:cs="Times New Roman"/>
          <w:sz w:val="24"/>
          <w:szCs w:val="24"/>
        </w:rPr>
      </w:pPr>
    </w:p>
    <w:p w:rsidR="00C7555C" w:rsidRPr="00DF28E7" w:rsidRDefault="00C7555C" w:rsidP="00C7555C">
      <w:pPr>
        <w:spacing w:line="360" w:lineRule="auto"/>
        <w:rPr>
          <w:rFonts w:ascii="Times New Roman" w:hAnsi="Times New Roman" w:cs="Times New Roman"/>
          <w:b/>
          <w:sz w:val="24"/>
          <w:szCs w:val="24"/>
        </w:rPr>
      </w:pPr>
      <w:r w:rsidRPr="00C7555C">
        <w:rPr>
          <w:rFonts w:ascii="Times New Roman" w:hAnsi="Times New Roman" w:cs="Times New Roman"/>
          <w:sz w:val="24"/>
          <w:szCs w:val="24"/>
        </w:rPr>
        <w:t xml:space="preserve">  </w:t>
      </w:r>
      <w:r w:rsidRPr="00DF28E7">
        <w:rPr>
          <w:rFonts w:ascii="Times New Roman" w:hAnsi="Times New Roman" w:cs="Times New Roman"/>
          <w:b/>
          <w:sz w:val="24"/>
          <w:szCs w:val="24"/>
        </w:rPr>
        <w:t xml:space="preserve">  </w:t>
      </w:r>
      <w:r w:rsidRPr="00DF28E7">
        <w:rPr>
          <w:rFonts w:ascii="Times New Roman" w:hAnsi="Times New Roman" w:cs="Times New Roman"/>
          <w:b/>
          <w:sz w:val="24"/>
          <w:szCs w:val="24"/>
        </w:rPr>
        <w:t>二、上海市志愿服务评估指标体系研究</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党的十八大以来，以习近平同志为核心的党中央高度重视志愿服务事业发展。作为全国志愿服务的领先地区，上海的志愿服务一直都是城市的一张亮丽名片。为了更全面、系统、科学地反映上海市志愿服务发展情况，呈现具有连续性、可比较性的数据，为志愿服务决策提供参考，需要进行上海志愿服务评估指标体系的相关研究。</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本课题研究拟围绕上海志愿服务广度、精度、密度、活跃度、深度等方面开展深入调查和测评，设计出符合上海市特点的志愿服务指标体系。通过数据分析和访谈归纳整理，发掘上海志愿服务的亮点特色及存在的主要问题和瓶颈，分析原因，提出有针对性的解决路径和对策建议。</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研究进度：（</w:t>
      </w:r>
      <w:r w:rsidRPr="00C7555C">
        <w:rPr>
          <w:rFonts w:ascii="Times New Roman" w:hAnsi="Times New Roman" w:cs="Times New Roman"/>
          <w:sz w:val="24"/>
          <w:szCs w:val="24"/>
        </w:rPr>
        <w:t>1</w:t>
      </w:r>
      <w:r w:rsidRPr="00C7555C">
        <w:rPr>
          <w:rFonts w:ascii="Times New Roman" w:hAnsi="Times New Roman" w:cs="Times New Roman"/>
          <w:sz w:val="24"/>
          <w:szCs w:val="24"/>
        </w:rPr>
        <w:t>）</w:t>
      </w:r>
      <w:r w:rsidRPr="00C7555C">
        <w:rPr>
          <w:rFonts w:ascii="Times New Roman" w:hAnsi="Times New Roman" w:cs="Times New Roman"/>
          <w:sz w:val="24"/>
          <w:szCs w:val="24"/>
        </w:rPr>
        <w:t>2017</w:t>
      </w:r>
      <w:r w:rsidRPr="00C7555C">
        <w:rPr>
          <w:rFonts w:ascii="Times New Roman" w:hAnsi="Times New Roman" w:cs="Times New Roman"/>
          <w:sz w:val="24"/>
          <w:szCs w:val="24"/>
        </w:rPr>
        <w:t>年</w:t>
      </w:r>
      <w:r w:rsidRPr="00C7555C">
        <w:rPr>
          <w:rFonts w:ascii="Times New Roman" w:hAnsi="Times New Roman" w:cs="Times New Roman"/>
          <w:sz w:val="24"/>
          <w:szCs w:val="24"/>
        </w:rPr>
        <w:t>9</w:t>
      </w:r>
      <w:r w:rsidRPr="00C7555C">
        <w:rPr>
          <w:rFonts w:ascii="Times New Roman" w:hAnsi="Times New Roman" w:cs="Times New Roman"/>
          <w:sz w:val="24"/>
          <w:szCs w:val="24"/>
        </w:rPr>
        <w:t>月底，提交课题研究中期成果报告，进行中期成果评估。（</w:t>
      </w:r>
      <w:r w:rsidRPr="00C7555C">
        <w:rPr>
          <w:rFonts w:ascii="Times New Roman" w:hAnsi="Times New Roman" w:cs="Times New Roman"/>
          <w:sz w:val="24"/>
          <w:szCs w:val="24"/>
        </w:rPr>
        <w:t>2</w:t>
      </w:r>
      <w:r w:rsidRPr="00C7555C">
        <w:rPr>
          <w:rFonts w:ascii="Times New Roman" w:hAnsi="Times New Roman" w:cs="Times New Roman"/>
          <w:sz w:val="24"/>
          <w:szCs w:val="24"/>
        </w:rPr>
        <w:t>）</w:t>
      </w:r>
      <w:r w:rsidRPr="00C7555C">
        <w:rPr>
          <w:rFonts w:ascii="Times New Roman" w:hAnsi="Times New Roman" w:cs="Times New Roman"/>
          <w:sz w:val="24"/>
          <w:szCs w:val="24"/>
        </w:rPr>
        <w:t>2017</w:t>
      </w:r>
      <w:r w:rsidRPr="00C7555C">
        <w:rPr>
          <w:rFonts w:ascii="Times New Roman" w:hAnsi="Times New Roman" w:cs="Times New Roman"/>
          <w:sz w:val="24"/>
          <w:szCs w:val="24"/>
        </w:rPr>
        <w:t>年</w:t>
      </w:r>
      <w:r w:rsidRPr="00C7555C">
        <w:rPr>
          <w:rFonts w:ascii="Times New Roman" w:hAnsi="Times New Roman" w:cs="Times New Roman"/>
          <w:sz w:val="24"/>
          <w:szCs w:val="24"/>
        </w:rPr>
        <w:t>12</w:t>
      </w:r>
      <w:r w:rsidRPr="00C7555C">
        <w:rPr>
          <w:rFonts w:ascii="Times New Roman" w:hAnsi="Times New Roman" w:cs="Times New Roman"/>
          <w:sz w:val="24"/>
          <w:szCs w:val="24"/>
        </w:rPr>
        <w:t>月底，提交课题研究报告、主要成果与政策建议简报，进行结题验收。</w:t>
      </w:r>
    </w:p>
    <w:p w:rsidR="00C7555C" w:rsidRPr="00C7555C" w:rsidRDefault="00C7555C" w:rsidP="00C7555C">
      <w:pPr>
        <w:spacing w:line="360" w:lineRule="auto"/>
        <w:rPr>
          <w:rFonts w:ascii="Times New Roman" w:hAnsi="Times New Roman" w:cs="Times New Roman"/>
          <w:sz w:val="24"/>
          <w:szCs w:val="24"/>
        </w:rPr>
      </w:pPr>
    </w:p>
    <w:p w:rsidR="00C7555C" w:rsidRPr="00DF28E7" w:rsidRDefault="00C7555C" w:rsidP="00C7555C">
      <w:pPr>
        <w:spacing w:line="360" w:lineRule="auto"/>
        <w:rPr>
          <w:rFonts w:ascii="Times New Roman" w:hAnsi="Times New Roman" w:cs="Times New Roman"/>
          <w:b/>
          <w:sz w:val="24"/>
          <w:szCs w:val="24"/>
        </w:rPr>
      </w:pPr>
      <w:r w:rsidRPr="00C7555C">
        <w:rPr>
          <w:rFonts w:ascii="Times New Roman" w:hAnsi="Times New Roman" w:cs="Times New Roman"/>
          <w:sz w:val="24"/>
          <w:szCs w:val="24"/>
        </w:rPr>
        <w:lastRenderedPageBreak/>
        <w:t xml:space="preserve">   </w:t>
      </w:r>
      <w:r w:rsidRPr="00DF28E7">
        <w:rPr>
          <w:rFonts w:ascii="Times New Roman" w:hAnsi="Times New Roman" w:cs="Times New Roman"/>
          <w:b/>
          <w:sz w:val="24"/>
          <w:szCs w:val="24"/>
        </w:rPr>
        <w:t xml:space="preserve"> </w:t>
      </w:r>
      <w:r w:rsidRPr="00DF28E7">
        <w:rPr>
          <w:rFonts w:ascii="Times New Roman" w:hAnsi="Times New Roman" w:cs="Times New Roman"/>
          <w:b/>
          <w:sz w:val="24"/>
          <w:szCs w:val="24"/>
        </w:rPr>
        <w:t>三、上海市支持和发展志愿服务组织的实践和趋势研究</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2016</w:t>
      </w:r>
      <w:r w:rsidRPr="00C7555C">
        <w:rPr>
          <w:rFonts w:ascii="Times New Roman" w:hAnsi="Times New Roman" w:cs="Times New Roman"/>
          <w:sz w:val="24"/>
          <w:szCs w:val="24"/>
        </w:rPr>
        <w:t>年以来，上海认真贯彻落实中央八部门联合印发的《关于支持和发展志愿服务组织的意见》的文件精神，着力提升志愿服务组织能力、服务能力、保障能力、协同能力，积极完善志愿服务组织体系，形成了多元主体积极参与的志愿服务总体格局，推动了上海志愿服务的新发展。</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本课题拟在总结上海支持和发展志愿服务组织的实践经验、多种模式、有效举措等基础之上，把握各类志愿服务组织的发展趋势，探索支持和发展志愿服务组织的实践路径，形成具有时代特征、中国特色、上海特点的志愿服务组织体系。</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研究进度：（</w:t>
      </w:r>
      <w:r w:rsidRPr="00C7555C">
        <w:rPr>
          <w:rFonts w:ascii="Times New Roman" w:hAnsi="Times New Roman" w:cs="Times New Roman"/>
          <w:sz w:val="24"/>
          <w:szCs w:val="24"/>
        </w:rPr>
        <w:t>1</w:t>
      </w:r>
      <w:r w:rsidRPr="00C7555C">
        <w:rPr>
          <w:rFonts w:ascii="Times New Roman" w:hAnsi="Times New Roman" w:cs="Times New Roman"/>
          <w:sz w:val="24"/>
          <w:szCs w:val="24"/>
        </w:rPr>
        <w:t>）</w:t>
      </w:r>
      <w:r w:rsidRPr="00C7555C">
        <w:rPr>
          <w:rFonts w:ascii="Times New Roman" w:hAnsi="Times New Roman" w:cs="Times New Roman"/>
          <w:sz w:val="24"/>
          <w:szCs w:val="24"/>
        </w:rPr>
        <w:t>2017</w:t>
      </w:r>
      <w:r w:rsidRPr="00C7555C">
        <w:rPr>
          <w:rFonts w:ascii="Times New Roman" w:hAnsi="Times New Roman" w:cs="Times New Roman"/>
          <w:sz w:val="24"/>
          <w:szCs w:val="24"/>
        </w:rPr>
        <w:t>年</w:t>
      </w:r>
      <w:r w:rsidRPr="00C7555C">
        <w:rPr>
          <w:rFonts w:ascii="Times New Roman" w:hAnsi="Times New Roman" w:cs="Times New Roman"/>
          <w:sz w:val="24"/>
          <w:szCs w:val="24"/>
        </w:rPr>
        <w:t>9</w:t>
      </w:r>
      <w:r w:rsidRPr="00C7555C">
        <w:rPr>
          <w:rFonts w:ascii="Times New Roman" w:hAnsi="Times New Roman" w:cs="Times New Roman"/>
          <w:sz w:val="24"/>
          <w:szCs w:val="24"/>
        </w:rPr>
        <w:t>月底，提交课题研究中期成果报告，进行中期成果评估。（</w:t>
      </w:r>
      <w:r w:rsidRPr="00C7555C">
        <w:rPr>
          <w:rFonts w:ascii="Times New Roman" w:hAnsi="Times New Roman" w:cs="Times New Roman"/>
          <w:sz w:val="24"/>
          <w:szCs w:val="24"/>
        </w:rPr>
        <w:t>2</w:t>
      </w:r>
      <w:r w:rsidRPr="00C7555C">
        <w:rPr>
          <w:rFonts w:ascii="Times New Roman" w:hAnsi="Times New Roman" w:cs="Times New Roman"/>
          <w:sz w:val="24"/>
          <w:szCs w:val="24"/>
        </w:rPr>
        <w:t>）</w:t>
      </w:r>
      <w:r w:rsidRPr="00C7555C">
        <w:rPr>
          <w:rFonts w:ascii="Times New Roman" w:hAnsi="Times New Roman" w:cs="Times New Roman"/>
          <w:sz w:val="24"/>
          <w:szCs w:val="24"/>
        </w:rPr>
        <w:t>2017</w:t>
      </w:r>
      <w:r w:rsidRPr="00C7555C">
        <w:rPr>
          <w:rFonts w:ascii="Times New Roman" w:hAnsi="Times New Roman" w:cs="Times New Roman"/>
          <w:sz w:val="24"/>
          <w:szCs w:val="24"/>
        </w:rPr>
        <w:t>年</w:t>
      </w:r>
      <w:r w:rsidRPr="00C7555C">
        <w:rPr>
          <w:rFonts w:ascii="Times New Roman" w:hAnsi="Times New Roman" w:cs="Times New Roman"/>
          <w:sz w:val="24"/>
          <w:szCs w:val="24"/>
        </w:rPr>
        <w:t>12</w:t>
      </w:r>
      <w:r w:rsidRPr="00C7555C">
        <w:rPr>
          <w:rFonts w:ascii="Times New Roman" w:hAnsi="Times New Roman" w:cs="Times New Roman"/>
          <w:sz w:val="24"/>
          <w:szCs w:val="24"/>
        </w:rPr>
        <w:t>月底，提交课题研究报告、主要成果与政策建议简报，进行结题验收。</w:t>
      </w:r>
    </w:p>
    <w:p w:rsidR="00C7555C" w:rsidRPr="00C7555C" w:rsidRDefault="00C7555C" w:rsidP="00C7555C">
      <w:pPr>
        <w:spacing w:line="360" w:lineRule="auto"/>
        <w:rPr>
          <w:rFonts w:ascii="Times New Roman" w:hAnsi="Times New Roman" w:cs="Times New Roman"/>
          <w:sz w:val="24"/>
          <w:szCs w:val="24"/>
        </w:rPr>
      </w:pPr>
    </w:p>
    <w:p w:rsidR="00C7555C" w:rsidRPr="00DF28E7" w:rsidRDefault="00C7555C" w:rsidP="00C7555C">
      <w:pPr>
        <w:spacing w:line="360" w:lineRule="auto"/>
        <w:rPr>
          <w:rFonts w:ascii="Times New Roman" w:hAnsi="Times New Roman" w:cs="Times New Roman"/>
          <w:b/>
          <w:sz w:val="24"/>
          <w:szCs w:val="24"/>
        </w:rPr>
      </w:pPr>
      <w:r w:rsidRPr="00C7555C">
        <w:rPr>
          <w:rFonts w:ascii="Times New Roman" w:hAnsi="Times New Roman" w:cs="Times New Roman"/>
          <w:sz w:val="24"/>
          <w:szCs w:val="24"/>
        </w:rPr>
        <w:t xml:space="preserve">   </w:t>
      </w:r>
      <w:r w:rsidRPr="00DF28E7">
        <w:rPr>
          <w:rFonts w:ascii="Times New Roman" w:hAnsi="Times New Roman" w:cs="Times New Roman"/>
          <w:b/>
          <w:sz w:val="24"/>
          <w:szCs w:val="24"/>
        </w:rPr>
        <w:t xml:space="preserve"> </w:t>
      </w:r>
      <w:r w:rsidRPr="00DF28E7">
        <w:rPr>
          <w:rFonts w:ascii="Times New Roman" w:hAnsi="Times New Roman" w:cs="Times New Roman"/>
          <w:b/>
          <w:sz w:val="24"/>
          <w:szCs w:val="24"/>
        </w:rPr>
        <w:t>四、建设和完善上海社区志愿服务体系研究</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2016</w:t>
      </w:r>
      <w:r w:rsidRPr="00C7555C">
        <w:rPr>
          <w:rFonts w:ascii="Times New Roman" w:hAnsi="Times New Roman" w:cs="Times New Roman"/>
          <w:sz w:val="24"/>
          <w:szCs w:val="24"/>
        </w:rPr>
        <w:t>年以来，上海按照中央文明办关于以志愿服务站点建设为重点的工作要求，以市政府实事项目为抓手，连续两年共完善全市</w:t>
      </w:r>
      <w:r w:rsidRPr="00C7555C">
        <w:rPr>
          <w:rFonts w:ascii="Times New Roman" w:hAnsi="Times New Roman" w:cs="Times New Roman"/>
          <w:sz w:val="24"/>
          <w:szCs w:val="24"/>
        </w:rPr>
        <w:t>11</w:t>
      </w:r>
      <w:r w:rsidRPr="00C7555C">
        <w:rPr>
          <w:rFonts w:ascii="Times New Roman" w:hAnsi="Times New Roman" w:cs="Times New Roman"/>
          <w:sz w:val="24"/>
          <w:szCs w:val="24"/>
        </w:rPr>
        <w:t>家区级志愿服务指导中心和</w:t>
      </w:r>
      <w:r w:rsidRPr="00C7555C">
        <w:rPr>
          <w:rFonts w:ascii="Times New Roman" w:hAnsi="Times New Roman" w:cs="Times New Roman"/>
          <w:sz w:val="24"/>
          <w:szCs w:val="24"/>
        </w:rPr>
        <w:t>220</w:t>
      </w:r>
      <w:r w:rsidRPr="00C7555C">
        <w:rPr>
          <w:rFonts w:ascii="Times New Roman" w:hAnsi="Times New Roman" w:cs="Times New Roman"/>
          <w:sz w:val="24"/>
          <w:szCs w:val="24"/>
        </w:rPr>
        <w:t>家社区志愿服务中心民生服务功能，推动了社区志愿服务体系形态完善、内涵提升、惠及民生，引导志愿服务扎根社区，市民群众就近就便参与和乐享志愿服务蔚然成风。</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本课题拟在深入调研的基础上，总结上海全市不同类型区级志愿服务指导中心、社区志愿服务中心在硬件建设、功能完善、日常管理运行等方面及推进基层社区志愿服务工作中的主要做法与经验，提炼上海社区志愿服务体系的主要特点，研究市</w:t>
      </w:r>
      <w:r w:rsidRPr="00C7555C">
        <w:rPr>
          <w:rFonts w:ascii="Times New Roman" w:hAnsi="Times New Roman" w:cs="Times New Roman"/>
          <w:sz w:val="24"/>
          <w:szCs w:val="24"/>
        </w:rPr>
        <w:t>-</w:t>
      </w:r>
      <w:r w:rsidRPr="00C7555C">
        <w:rPr>
          <w:rFonts w:ascii="Times New Roman" w:hAnsi="Times New Roman" w:cs="Times New Roman"/>
          <w:sz w:val="24"/>
          <w:szCs w:val="24"/>
        </w:rPr>
        <w:t>区</w:t>
      </w:r>
      <w:r w:rsidRPr="00C7555C">
        <w:rPr>
          <w:rFonts w:ascii="Times New Roman" w:hAnsi="Times New Roman" w:cs="Times New Roman"/>
          <w:sz w:val="24"/>
          <w:szCs w:val="24"/>
        </w:rPr>
        <w:t>-</w:t>
      </w:r>
      <w:r w:rsidRPr="00C7555C">
        <w:rPr>
          <w:rFonts w:ascii="Times New Roman" w:hAnsi="Times New Roman" w:cs="Times New Roman"/>
          <w:sz w:val="24"/>
          <w:szCs w:val="24"/>
        </w:rPr>
        <w:t>街镇</w:t>
      </w:r>
      <w:r w:rsidRPr="00C7555C">
        <w:rPr>
          <w:rFonts w:ascii="Times New Roman" w:hAnsi="Times New Roman" w:cs="Times New Roman"/>
          <w:sz w:val="24"/>
          <w:szCs w:val="24"/>
        </w:rPr>
        <w:t>-</w:t>
      </w:r>
      <w:r w:rsidRPr="00C7555C">
        <w:rPr>
          <w:rFonts w:ascii="Times New Roman" w:hAnsi="Times New Roman" w:cs="Times New Roman"/>
          <w:sz w:val="24"/>
          <w:szCs w:val="24"/>
        </w:rPr>
        <w:t>村居四级志愿服务网络建设对于完善社区志愿服务体系的作用，分析目前存在的主要问题并由此提出可行性的解决思路，探索建设和完善上海社区志愿服务体系，推动社会治理创新的长效工作机制。</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研究进度：（</w:t>
      </w:r>
      <w:r w:rsidRPr="00C7555C">
        <w:rPr>
          <w:rFonts w:ascii="Times New Roman" w:hAnsi="Times New Roman" w:cs="Times New Roman"/>
          <w:sz w:val="24"/>
          <w:szCs w:val="24"/>
        </w:rPr>
        <w:t>1</w:t>
      </w:r>
      <w:r w:rsidRPr="00C7555C">
        <w:rPr>
          <w:rFonts w:ascii="Times New Roman" w:hAnsi="Times New Roman" w:cs="Times New Roman"/>
          <w:sz w:val="24"/>
          <w:szCs w:val="24"/>
        </w:rPr>
        <w:t>）</w:t>
      </w:r>
      <w:r w:rsidRPr="00C7555C">
        <w:rPr>
          <w:rFonts w:ascii="Times New Roman" w:hAnsi="Times New Roman" w:cs="Times New Roman"/>
          <w:sz w:val="24"/>
          <w:szCs w:val="24"/>
        </w:rPr>
        <w:t>2017</w:t>
      </w:r>
      <w:r w:rsidRPr="00C7555C">
        <w:rPr>
          <w:rFonts w:ascii="Times New Roman" w:hAnsi="Times New Roman" w:cs="Times New Roman"/>
          <w:sz w:val="24"/>
          <w:szCs w:val="24"/>
        </w:rPr>
        <w:t>年</w:t>
      </w:r>
      <w:r w:rsidRPr="00C7555C">
        <w:rPr>
          <w:rFonts w:ascii="Times New Roman" w:hAnsi="Times New Roman" w:cs="Times New Roman"/>
          <w:sz w:val="24"/>
          <w:szCs w:val="24"/>
        </w:rPr>
        <w:t>9</w:t>
      </w:r>
      <w:r w:rsidRPr="00C7555C">
        <w:rPr>
          <w:rFonts w:ascii="Times New Roman" w:hAnsi="Times New Roman" w:cs="Times New Roman"/>
          <w:sz w:val="24"/>
          <w:szCs w:val="24"/>
        </w:rPr>
        <w:t>月底，提交课题研究中期成果报告，进行中期成果评估。（</w:t>
      </w:r>
      <w:r w:rsidRPr="00C7555C">
        <w:rPr>
          <w:rFonts w:ascii="Times New Roman" w:hAnsi="Times New Roman" w:cs="Times New Roman"/>
          <w:sz w:val="24"/>
          <w:szCs w:val="24"/>
        </w:rPr>
        <w:t>2</w:t>
      </w:r>
      <w:r w:rsidRPr="00C7555C">
        <w:rPr>
          <w:rFonts w:ascii="Times New Roman" w:hAnsi="Times New Roman" w:cs="Times New Roman"/>
          <w:sz w:val="24"/>
          <w:szCs w:val="24"/>
        </w:rPr>
        <w:t>）</w:t>
      </w:r>
      <w:r w:rsidRPr="00C7555C">
        <w:rPr>
          <w:rFonts w:ascii="Times New Roman" w:hAnsi="Times New Roman" w:cs="Times New Roman"/>
          <w:sz w:val="24"/>
          <w:szCs w:val="24"/>
        </w:rPr>
        <w:t>2017</w:t>
      </w:r>
      <w:r w:rsidRPr="00C7555C">
        <w:rPr>
          <w:rFonts w:ascii="Times New Roman" w:hAnsi="Times New Roman" w:cs="Times New Roman"/>
          <w:sz w:val="24"/>
          <w:szCs w:val="24"/>
        </w:rPr>
        <w:t>年</w:t>
      </w:r>
      <w:r w:rsidRPr="00C7555C">
        <w:rPr>
          <w:rFonts w:ascii="Times New Roman" w:hAnsi="Times New Roman" w:cs="Times New Roman"/>
          <w:sz w:val="24"/>
          <w:szCs w:val="24"/>
        </w:rPr>
        <w:t>12</w:t>
      </w:r>
      <w:r w:rsidRPr="00C7555C">
        <w:rPr>
          <w:rFonts w:ascii="Times New Roman" w:hAnsi="Times New Roman" w:cs="Times New Roman"/>
          <w:sz w:val="24"/>
          <w:szCs w:val="24"/>
        </w:rPr>
        <w:t>月底，提交课题研究报告、主要成果与政策建议简报，进行结题验收。</w:t>
      </w:r>
    </w:p>
    <w:p w:rsidR="00C7555C" w:rsidRPr="00C7555C" w:rsidRDefault="00C7555C" w:rsidP="00C7555C">
      <w:pPr>
        <w:spacing w:line="360" w:lineRule="auto"/>
        <w:rPr>
          <w:rFonts w:ascii="Times New Roman" w:hAnsi="Times New Roman" w:cs="Times New Roman"/>
          <w:sz w:val="24"/>
          <w:szCs w:val="24"/>
        </w:rPr>
      </w:pPr>
    </w:p>
    <w:p w:rsidR="00DF28E7" w:rsidRDefault="00C7555C" w:rsidP="00C7555C">
      <w:pPr>
        <w:spacing w:line="360" w:lineRule="auto"/>
        <w:rPr>
          <w:rFonts w:ascii="Times New Roman" w:hAnsi="Times New Roman" w:cs="Times New Roman" w:hint="eastAsia"/>
          <w:b/>
          <w:sz w:val="24"/>
          <w:szCs w:val="24"/>
        </w:rPr>
      </w:pPr>
      <w:r w:rsidRPr="00C7555C">
        <w:rPr>
          <w:rFonts w:ascii="Times New Roman" w:hAnsi="Times New Roman" w:cs="Times New Roman"/>
          <w:sz w:val="24"/>
          <w:szCs w:val="24"/>
        </w:rPr>
        <w:t xml:space="preserve">   </w:t>
      </w:r>
      <w:r w:rsidRPr="00DF28E7">
        <w:rPr>
          <w:rFonts w:ascii="Times New Roman" w:hAnsi="Times New Roman" w:cs="Times New Roman"/>
          <w:b/>
          <w:sz w:val="24"/>
          <w:szCs w:val="24"/>
        </w:rPr>
        <w:t xml:space="preserve"> </w:t>
      </w:r>
    </w:p>
    <w:p w:rsidR="00C7555C" w:rsidRPr="00DF28E7" w:rsidRDefault="00C7555C" w:rsidP="00DF28E7">
      <w:pPr>
        <w:spacing w:line="360" w:lineRule="auto"/>
        <w:ind w:firstLineChars="200" w:firstLine="482"/>
        <w:rPr>
          <w:rFonts w:ascii="Times New Roman" w:hAnsi="Times New Roman" w:cs="Times New Roman"/>
          <w:b/>
          <w:sz w:val="24"/>
          <w:szCs w:val="24"/>
        </w:rPr>
      </w:pPr>
      <w:r w:rsidRPr="00DF28E7">
        <w:rPr>
          <w:rFonts w:ascii="Times New Roman" w:hAnsi="Times New Roman" w:cs="Times New Roman"/>
          <w:b/>
          <w:sz w:val="24"/>
          <w:szCs w:val="24"/>
        </w:rPr>
        <w:lastRenderedPageBreak/>
        <w:t>五、建立和完善上海志愿服务激励保障体系研究</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志愿服务制度化是推动志愿服务规范化的重要力量，也是推动志愿服务长效开展的制度保证。如何建立和完善志愿服务嘉许激励制度，吸引和留住更多爱心人士投身志愿服务事业，是发展志愿服务事业必需要认真思考的问题。</w:t>
      </w:r>
    </w:p>
    <w:p w:rsidR="00C7555C"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近年来，上海市通过在立法保障、制度健全、表彰奖励、资金扶持等方面采取一定的志愿服务激励保障措施，建立和完善志愿服务激励保障制度，深化了志愿服务的制度化建设，推动了上海志愿服务事业的发展。本课题拟在整理归纳上海建立志愿服务激励保障办法的相关情况，梳理上海完善志愿服务激励保障办法的基本做法，并结合上海实际情况，对上海志愿服务激励保障体系的建立和完善提出可行性的建议。</w:t>
      </w:r>
      <w:bookmarkStart w:id="0" w:name="_GoBack"/>
      <w:bookmarkEnd w:id="0"/>
    </w:p>
    <w:p w:rsidR="001368B1" w:rsidRPr="00C7555C" w:rsidRDefault="00C7555C" w:rsidP="00C7555C">
      <w:pPr>
        <w:spacing w:line="360" w:lineRule="auto"/>
        <w:rPr>
          <w:rFonts w:ascii="Times New Roman" w:hAnsi="Times New Roman" w:cs="Times New Roman"/>
          <w:sz w:val="24"/>
          <w:szCs w:val="24"/>
        </w:rPr>
      </w:pPr>
      <w:r w:rsidRPr="00C7555C">
        <w:rPr>
          <w:rFonts w:ascii="Times New Roman" w:hAnsi="Times New Roman" w:cs="Times New Roman"/>
          <w:sz w:val="24"/>
          <w:szCs w:val="24"/>
        </w:rPr>
        <w:t xml:space="preserve">    </w:t>
      </w:r>
      <w:r w:rsidRPr="00C7555C">
        <w:rPr>
          <w:rFonts w:ascii="Times New Roman" w:hAnsi="Times New Roman" w:cs="Times New Roman"/>
          <w:sz w:val="24"/>
          <w:szCs w:val="24"/>
        </w:rPr>
        <w:t>研究进度：（</w:t>
      </w:r>
      <w:r w:rsidRPr="00C7555C">
        <w:rPr>
          <w:rFonts w:ascii="Times New Roman" w:hAnsi="Times New Roman" w:cs="Times New Roman"/>
          <w:sz w:val="24"/>
          <w:szCs w:val="24"/>
        </w:rPr>
        <w:t>1</w:t>
      </w:r>
      <w:r w:rsidRPr="00C7555C">
        <w:rPr>
          <w:rFonts w:ascii="Times New Roman" w:hAnsi="Times New Roman" w:cs="Times New Roman"/>
          <w:sz w:val="24"/>
          <w:szCs w:val="24"/>
        </w:rPr>
        <w:t>）</w:t>
      </w:r>
      <w:r w:rsidRPr="00C7555C">
        <w:rPr>
          <w:rFonts w:ascii="Times New Roman" w:hAnsi="Times New Roman" w:cs="Times New Roman"/>
          <w:sz w:val="24"/>
          <w:szCs w:val="24"/>
        </w:rPr>
        <w:t>2017</w:t>
      </w:r>
      <w:r w:rsidRPr="00C7555C">
        <w:rPr>
          <w:rFonts w:ascii="Times New Roman" w:hAnsi="Times New Roman" w:cs="Times New Roman"/>
          <w:sz w:val="24"/>
          <w:szCs w:val="24"/>
        </w:rPr>
        <w:t>年</w:t>
      </w:r>
      <w:r w:rsidRPr="00C7555C">
        <w:rPr>
          <w:rFonts w:ascii="Times New Roman" w:hAnsi="Times New Roman" w:cs="Times New Roman"/>
          <w:sz w:val="24"/>
          <w:szCs w:val="24"/>
        </w:rPr>
        <w:t>9</w:t>
      </w:r>
      <w:r w:rsidRPr="00C7555C">
        <w:rPr>
          <w:rFonts w:ascii="Times New Roman" w:hAnsi="Times New Roman" w:cs="Times New Roman"/>
          <w:sz w:val="24"/>
          <w:szCs w:val="24"/>
        </w:rPr>
        <w:t>月底，提交课题研究中期成果报告，进行中期成果评估。（</w:t>
      </w:r>
      <w:r w:rsidRPr="00C7555C">
        <w:rPr>
          <w:rFonts w:ascii="Times New Roman" w:hAnsi="Times New Roman" w:cs="Times New Roman"/>
          <w:sz w:val="24"/>
          <w:szCs w:val="24"/>
        </w:rPr>
        <w:t>2</w:t>
      </w:r>
      <w:r w:rsidRPr="00C7555C">
        <w:rPr>
          <w:rFonts w:ascii="Times New Roman" w:hAnsi="Times New Roman" w:cs="Times New Roman"/>
          <w:sz w:val="24"/>
          <w:szCs w:val="24"/>
        </w:rPr>
        <w:t>）</w:t>
      </w:r>
      <w:r w:rsidRPr="00C7555C">
        <w:rPr>
          <w:rFonts w:ascii="Times New Roman" w:hAnsi="Times New Roman" w:cs="Times New Roman"/>
          <w:sz w:val="24"/>
          <w:szCs w:val="24"/>
        </w:rPr>
        <w:t>2017</w:t>
      </w:r>
      <w:r w:rsidRPr="00C7555C">
        <w:rPr>
          <w:rFonts w:ascii="Times New Roman" w:hAnsi="Times New Roman" w:cs="Times New Roman"/>
          <w:sz w:val="24"/>
          <w:szCs w:val="24"/>
        </w:rPr>
        <w:t>年</w:t>
      </w:r>
      <w:r w:rsidRPr="00C7555C">
        <w:rPr>
          <w:rFonts w:ascii="Times New Roman" w:hAnsi="Times New Roman" w:cs="Times New Roman"/>
          <w:sz w:val="24"/>
          <w:szCs w:val="24"/>
        </w:rPr>
        <w:t>12</w:t>
      </w:r>
      <w:r w:rsidRPr="00C7555C">
        <w:rPr>
          <w:rFonts w:ascii="Times New Roman" w:hAnsi="Times New Roman" w:cs="Times New Roman"/>
          <w:sz w:val="24"/>
          <w:szCs w:val="24"/>
        </w:rPr>
        <w:t>月底，提交课题研究报告、主要成果与政策建议简报，进行结题验收。</w:t>
      </w:r>
    </w:p>
    <w:sectPr w:rsidR="001368B1" w:rsidRPr="00C755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55C"/>
    <w:rsid w:val="000F3EBF"/>
    <w:rsid w:val="001368B1"/>
    <w:rsid w:val="001E0DBB"/>
    <w:rsid w:val="00255226"/>
    <w:rsid w:val="002676CB"/>
    <w:rsid w:val="005979D3"/>
    <w:rsid w:val="00670141"/>
    <w:rsid w:val="00764AB9"/>
    <w:rsid w:val="007E6690"/>
    <w:rsid w:val="009E4802"/>
    <w:rsid w:val="00AC4241"/>
    <w:rsid w:val="00C06208"/>
    <w:rsid w:val="00C22642"/>
    <w:rsid w:val="00C7555C"/>
    <w:rsid w:val="00C91BE7"/>
    <w:rsid w:val="00CE787F"/>
    <w:rsid w:val="00DC4029"/>
    <w:rsid w:val="00DD0951"/>
    <w:rsid w:val="00DE21E9"/>
    <w:rsid w:val="00DF28E7"/>
    <w:rsid w:val="00E023E1"/>
    <w:rsid w:val="00E11031"/>
    <w:rsid w:val="00FC0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1060958">
      <w:bodyDiv w:val="1"/>
      <w:marLeft w:val="0"/>
      <w:marRight w:val="0"/>
      <w:marTop w:val="0"/>
      <w:marBottom w:val="0"/>
      <w:divBdr>
        <w:top w:val="none" w:sz="0" w:space="0" w:color="auto"/>
        <w:left w:val="none" w:sz="0" w:space="0" w:color="auto"/>
        <w:bottom w:val="none" w:sz="0" w:space="0" w:color="auto"/>
        <w:right w:val="none" w:sz="0" w:space="0" w:color="auto"/>
      </w:divBdr>
      <w:divsChild>
        <w:div w:id="2094813170">
          <w:marLeft w:val="0"/>
          <w:marRight w:val="0"/>
          <w:marTop w:val="0"/>
          <w:marBottom w:val="0"/>
          <w:divBdr>
            <w:top w:val="none" w:sz="0" w:space="0" w:color="auto"/>
            <w:left w:val="none" w:sz="0" w:space="0" w:color="auto"/>
            <w:bottom w:val="none" w:sz="0" w:space="0" w:color="auto"/>
            <w:right w:val="none" w:sz="0" w:space="0" w:color="auto"/>
          </w:divBdr>
        </w:div>
        <w:div w:id="189879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2017-07-14T09:31:00Z</dcterms:created>
  <dcterms:modified xsi:type="dcterms:W3CDTF">2017-07-14T09:33:00Z</dcterms:modified>
</cp:coreProperties>
</file>